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8D" w:rsidRDefault="00BB62A2">
      <w:pPr>
        <w:spacing w:after="856"/>
        <w:ind w:left="1826" w:hanging="1830"/>
      </w:pPr>
      <w:bookmarkStart w:id="0" w:name="_GoBack"/>
      <w:bookmarkEnd w:id="0"/>
      <w:r>
        <w:t>ПОТРЕБНА ДОКУМЕНТАЦИЈА ЗА СМЕШТАЈ ОДРАСЛИХ И СТАРИХ У УСТАНОВЕ СОЦИЈАЛНЕ ЗАШТИТЕ</w:t>
      </w:r>
    </w:p>
    <w:p w:rsidR="00B6408D" w:rsidRDefault="00BB62A2">
      <w:pPr>
        <w:numPr>
          <w:ilvl w:val="0"/>
          <w:numId w:val="1"/>
        </w:numPr>
        <w:ind w:hanging="334"/>
      </w:pPr>
      <w:r>
        <w:t>МОЛБА (два примерка)</w:t>
      </w:r>
    </w:p>
    <w:p w:rsidR="00B6408D" w:rsidRDefault="00BB62A2">
      <w:pPr>
        <w:numPr>
          <w:ilvl w:val="0"/>
          <w:numId w:val="1"/>
        </w:numPr>
        <w:ind w:hanging="334"/>
      </w:pPr>
      <w:r>
        <w:t>ФОТОКОПИЈА ЛИЧНЕ КАРТЕ (два примерка)</w:t>
      </w:r>
    </w:p>
    <w:p w:rsidR="00B6408D" w:rsidRDefault="00BB62A2">
      <w:pPr>
        <w:numPr>
          <w:ilvl w:val="0"/>
          <w:numId w:val="1"/>
        </w:numPr>
        <w:ind w:hanging="334"/>
      </w:pPr>
      <w:r>
        <w:t>ФОТОКОПИЈЕ   ИЗВОДА   ИЗ   МАТИЧНЕ   КЊИГЕ   РОБЕНИХ   ИЛИ</w:t>
      </w:r>
    </w:p>
    <w:p w:rsidR="00B6408D" w:rsidRDefault="00BB62A2">
      <w:pPr>
        <w:ind w:left="344"/>
      </w:pPr>
      <w:r>
        <w:t>ВЕНЧАНИХ (два примерка)</w:t>
      </w:r>
    </w:p>
    <w:p w:rsidR="00B6408D" w:rsidRDefault="00BB62A2">
      <w:pPr>
        <w:numPr>
          <w:ilvl w:val="0"/>
          <w:numId w:val="1"/>
        </w:numPr>
        <w:ind w:hanging="334"/>
      </w:pPr>
      <w:r>
        <w:t>ФОТОКОПИЈА УВЕРЕЊА О ДРЖАВЉАНСТВУ (два примерка)</w:t>
      </w:r>
    </w:p>
    <w:p w:rsidR="00B6408D" w:rsidRDefault="00BB62A2">
      <w:pPr>
        <w:numPr>
          <w:ilvl w:val="0"/>
          <w:numId w:val="1"/>
        </w:numPr>
        <w:ind w:hanging="334"/>
      </w:pPr>
      <w:r>
        <w:t>ФОТОКОПИЈА ЗДРАВСТВЕНЕ КЊИЖИЦЕ (два примерка)</w:t>
      </w:r>
    </w:p>
    <w:p w:rsidR="00B6408D" w:rsidRDefault="00BB62A2">
      <w:pPr>
        <w:numPr>
          <w:ilvl w:val="0"/>
          <w:numId w:val="1"/>
        </w:numPr>
        <w:ind w:hanging="334"/>
      </w:pPr>
      <w:r>
        <w:t>ЧЕК ОД ПЕНЗИЈЕ</w:t>
      </w:r>
      <w:r>
        <w:rPr>
          <w:sz w:val="35"/>
          <w:vertAlign w:val="subscript"/>
        </w:rPr>
        <w:t xml:space="preserve">- </w:t>
      </w:r>
      <w:r>
        <w:t>оригинал и две фотокопије</w:t>
      </w:r>
    </w:p>
    <w:p w:rsidR="00B6408D" w:rsidRDefault="00BB62A2">
      <w:pPr>
        <w:numPr>
          <w:ilvl w:val="0"/>
          <w:numId w:val="1"/>
        </w:numPr>
        <w:ind w:hanging="334"/>
      </w:pPr>
      <w:r>
        <w:t>ПОТВРДА ИЗ БАНКЕ ИЛИ ПОШТАНСКЕ ШТЕДИОНИЦЕ О ИЗМИРЕНИМ ОБАВЕЗАМА НА ТЕКУЋЕМ РАЧУНУ</w:t>
      </w:r>
    </w:p>
    <w:p w:rsidR="00B6408D" w:rsidRDefault="00BB62A2">
      <w:pPr>
        <w:numPr>
          <w:ilvl w:val="0"/>
          <w:numId w:val="1"/>
        </w:numPr>
        <w:spacing w:after="390"/>
        <w:ind w:hanging="334"/>
      </w:pPr>
      <w:r>
        <w:t>УВЕРЕЊЕ О ИМОВНОМ СТАЊУ И ПОРЕСКО УВЕ</w:t>
      </w:r>
      <w:r>
        <w:t>РЕЊЕ</w:t>
      </w:r>
    </w:p>
    <w:p w:rsidR="00B6408D" w:rsidRDefault="00BB62A2">
      <w:pPr>
        <w:pStyle w:val="Heading1"/>
        <w:spacing w:after="622" w:line="259" w:lineRule="auto"/>
        <w:ind w:left="0" w:right="4" w:firstLine="0"/>
      </w:pPr>
      <w:r>
        <w:t>МЕДИЦИНСКА ДОКУМЕНТАЦИЈА</w:t>
      </w:r>
    </w:p>
    <w:p w:rsidR="00B6408D" w:rsidRDefault="00BB62A2">
      <w:pPr>
        <w:numPr>
          <w:ilvl w:val="0"/>
          <w:numId w:val="2"/>
        </w:numPr>
        <w:ind w:hanging="338"/>
      </w:pPr>
      <w:r>
        <w:t>ЛЕКАРСКО УВЕРЕЊЕ (оригинал и фотокопија) – издаје лекар опште праксе (образац бр. 1)</w:t>
      </w:r>
    </w:p>
    <w:p w:rsidR="00B6408D" w:rsidRDefault="00BB62A2">
      <w:pPr>
        <w:numPr>
          <w:ilvl w:val="0"/>
          <w:numId w:val="2"/>
        </w:numPr>
        <w:ind w:hanging="338"/>
      </w:pPr>
      <w:r>
        <w:t xml:space="preserve">НАЛАЗ КОПРОКУЛТУРЕ И СТОЛИЦЕ НА </w:t>
      </w:r>
      <w:r>
        <w:t>CLOSTRIDIUM DIFICILAE</w:t>
      </w:r>
    </w:p>
    <w:p w:rsidR="00B6408D" w:rsidRDefault="00BB62A2">
      <w:pPr>
        <w:numPr>
          <w:ilvl w:val="0"/>
          <w:numId w:val="2"/>
        </w:numPr>
        <w:ind w:hanging="338"/>
      </w:pPr>
      <w:r>
        <w:t>НАЛАЗ НЕУРОПСИХИЈАТРА</w:t>
      </w:r>
    </w:p>
    <w:p w:rsidR="00B6408D" w:rsidRDefault="00BB62A2">
      <w:pPr>
        <w:numPr>
          <w:ilvl w:val="0"/>
          <w:numId w:val="2"/>
        </w:numPr>
        <w:ind w:hanging="338"/>
      </w:pPr>
      <w:r>
        <w:t>СТАРИ ИЗВЕШТАЈИ ЛЕКАРА СПЕЦИЈАЛИСТЕ (релевантни за тренутно здрав</w:t>
      </w:r>
      <w:r>
        <w:t>ствено стање)</w:t>
      </w:r>
    </w:p>
    <w:sectPr w:rsidR="00B6408D">
      <w:pgSz w:w="12240" w:h="15840"/>
      <w:pgMar w:top="1440" w:right="2107" w:bottom="1440" w:left="23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E602A"/>
    <w:multiLevelType w:val="hybridMultilevel"/>
    <w:tmpl w:val="CE3684BA"/>
    <w:lvl w:ilvl="0" w:tplc="67906A7C">
      <w:start w:val="1"/>
      <w:numFmt w:val="decimal"/>
      <w:lvlText w:val="%1."/>
      <w:lvlJc w:val="left"/>
      <w:pPr>
        <w:ind w:left="3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1AA6B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DE828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FE26B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2A0A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A8F4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3E86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18C16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D0D8D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702"/>
    <w:multiLevelType w:val="hybridMultilevel"/>
    <w:tmpl w:val="4DF89354"/>
    <w:lvl w:ilvl="0" w:tplc="92126452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4E7B3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7E8D6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6E61C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20984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EE21D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AC40A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02077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0AEC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8D"/>
    <w:rsid w:val="00B6408D"/>
    <w:rsid w:val="00B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ABF9E-9CFE-416F-90FD-E7DAEA83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6" w:lineRule="auto"/>
      <w:ind w:left="21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57" w:line="255" w:lineRule="auto"/>
      <w:ind w:left="1841" w:hanging="183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2018-02-14T06:47:00Z</dcterms:created>
  <dcterms:modified xsi:type="dcterms:W3CDTF">2018-02-14T06:47:00Z</dcterms:modified>
</cp:coreProperties>
</file>